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F1" w:rsidRDefault="00EE6DF1" w:rsidP="00EE6DF1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Приказом №33-О от 31.12.2013 г.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_______________ Г.В.Щербакова  </w:t>
      </w:r>
    </w:p>
    <w:p w:rsidR="00EE6DF1" w:rsidRDefault="00EE6DF1" w:rsidP="00EE6DF1">
      <w:pPr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Положение</w:t>
      </w:r>
      <w:r>
        <w:rPr>
          <w:b/>
          <w:bCs/>
          <w:color w:val="000000"/>
          <w:sz w:val="27"/>
          <w:szCs w:val="27"/>
        </w:rPr>
        <w:br/>
        <w:t>о порядке проведения закупок товаров, работ, услуг для нужд муниципального бюджетного  учреждения культуры</w:t>
      </w:r>
    </w:p>
    <w:p w:rsidR="00EE6DF1" w:rsidRDefault="00EE6DF1" w:rsidP="00EE6DF1">
      <w:pPr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Окуловского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 </w:t>
      </w:r>
    </w:p>
    <w:p w:rsidR="00EE6DF1" w:rsidRDefault="00EE6DF1" w:rsidP="00EE6DF1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Кулотинский</w:t>
      </w:r>
      <w:proofErr w:type="spellEnd"/>
      <w:r>
        <w:rPr>
          <w:b/>
          <w:bCs/>
          <w:color w:val="000000"/>
          <w:sz w:val="27"/>
          <w:szCs w:val="27"/>
        </w:rPr>
        <w:t xml:space="preserve"> городской Дом культуры»</w:t>
      </w:r>
      <w:r>
        <w:rPr>
          <w:color w:val="000000"/>
          <w:sz w:val="27"/>
          <w:szCs w:val="27"/>
        </w:rPr>
        <w:br/>
      </w:r>
    </w:p>
    <w:p w:rsidR="00EE6DF1" w:rsidRDefault="00EE6DF1" w:rsidP="00EE6DF1">
      <w:pPr>
        <w:shd w:val="clear" w:color="auto" w:fill="FFFFFF"/>
        <w:jc w:val="center"/>
        <w:rPr>
          <w:color w:val="000000"/>
          <w:sz w:val="27"/>
          <w:szCs w:val="27"/>
        </w:rPr>
      </w:pPr>
    </w:p>
    <w:p w:rsidR="00EE6DF1" w:rsidRDefault="00EE6DF1" w:rsidP="00EE6DF1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1.1. Настоящее Положение регламентирует процедуру закупок товаров, работ, услуг (далее — продукции) муниципального </w:t>
      </w:r>
      <w:r>
        <w:rPr>
          <w:sz w:val="28"/>
          <w:szCs w:val="28"/>
        </w:rPr>
        <w:t>бюджетного</w:t>
      </w:r>
      <w:r w:rsidRPr="00FF115F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культуры </w:t>
      </w:r>
      <w:r w:rsidRPr="00FF115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Кулотинский</w:t>
      </w:r>
      <w:proofErr w:type="spellEnd"/>
      <w:r>
        <w:rPr>
          <w:sz w:val="28"/>
          <w:szCs w:val="28"/>
        </w:rPr>
        <w:t xml:space="preserve"> городской Дом </w:t>
      </w:r>
      <w:r w:rsidRPr="00FF115F">
        <w:rPr>
          <w:sz w:val="28"/>
          <w:szCs w:val="28"/>
        </w:rPr>
        <w:t>культуры», именуемое в дальнейшем «Заказчик» стоимостью свыше 100 000 рублей.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1.2. Процедурная регламентация закупок применяется в целях обеспечения целевого и эффективного расходования денежных средств, а также получения экономически обоснованных затрат (рыночных цен на продукцию).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1.3. Регламентация закупочной деятельности: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1.3.1. </w:t>
      </w:r>
      <w:proofErr w:type="gramStart"/>
      <w:r w:rsidRPr="00FF115F">
        <w:rPr>
          <w:sz w:val="28"/>
          <w:szCs w:val="28"/>
        </w:rPr>
        <w:t>построена</w:t>
      </w:r>
      <w:proofErr w:type="gramEnd"/>
      <w:r w:rsidRPr="00FF115F">
        <w:rPr>
          <w:sz w:val="28"/>
          <w:szCs w:val="28"/>
        </w:rPr>
        <w:t xml:space="preserve"> на разумном использовании специальных приемов для целенаправленного усиления действия рыночных законов в каждом случае закупки;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FF115F">
        <w:rPr>
          <w:sz w:val="28"/>
          <w:szCs w:val="28"/>
        </w:rPr>
        <w:t>2.осуществляется путем применения обязательных процедур, которые должны выполняться при каждой закупке стоимостью выше определенного значения (такие процедуры могут также применяться и при более мелких закупках, если это признано целесообразным).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b/>
          <w:sz w:val="28"/>
          <w:szCs w:val="28"/>
        </w:rPr>
      </w:pPr>
      <w:r w:rsidRPr="00FF115F">
        <w:rPr>
          <w:b/>
          <w:sz w:val="28"/>
          <w:szCs w:val="28"/>
        </w:rPr>
        <w:t>Данные процедуры предполагают: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1. действия, направленные на достижение разумного уровня конкуренции среди потенциальных поставщиков там, где это возможно, а где невозможно – повышенный внутренний контроль;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2. честный и разумный выбор наиболее предпочтительных предложений при комплексном анализе выгод и издержек (прежде всего цены и качества продукции);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3. </w:t>
      </w:r>
      <w:proofErr w:type="gramStart"/>
      <w:r w:rsidRPr="00FF115F">
        <w:rPr>
          <w:sz w:val="28"/>
          <w:szCs w:val="28"/>
        </w:rPr>
        <w:t>контроль за</w:t>
      </w:r>
      <w:proofErr w:type="gramEnd"/>
      <w:r w:rsidRPr="00FF115F">
        <w:rPr>
          <w:sz w:val="28"/>
          <w:szCs w:val="28"/>
        </w:rPr>
        <w:t xml:space="preserve"> исполнением договора и использованием приобретенной продукции.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4.Закупки любой продукции, стоимость которой </w:t>
      </w:r>
      <w:proofErr w:type="gramStart"/>
      <w:r w:rsidRPr="00FF115F">
        <w:rPr>
          <w:sz w:val="28"/>
          <w:szCs w:val="28"/>
        </w:rPr>
        <w:t>превышает 100 000 рублей осуществляются</w:t>
      </w:r>
      <w:proofErr w:type="gramEnd"/>
      <w:r w:rsidRPr="00FF115F">
        <w:rPr>
          <w:sz w:val="28"/>
          <w:szCs w:val="28"/>
        </w:rPr>
        <w:t xml:space="preserve"> в соответствии с нормами настоящего Положения. При этом Заказчику запрещается дробить закупки, чтобы вывести их из-под регламентации. При применении данной нормы надлежит рассматривать </w:t>
      </w:r>
      <w:r w:rsidRPr="00FF115F">
        <w:rPr>
          <w:sz w:val="28"/>
          <w:szCs w:val="28"/>
        </w:rPr>
        <w:lastRenderedPageBreak/>
        <w:t>общие объемы закупок по какой-либо номенклатуре в пределах одного финансового периода: по продукции, закупаемой эпизодически или финансирование закупок которой планируется только в пределах ближайшего квартала, таким периодом является квартал. Закупки, не превышающие указанную сумму, могут осуществляться как в соответствии с предусмотренными настоящим Положением процедурами, так и иными способами.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b/>
          <w:bCs/>
          <w:sz w:val="28"/>
          <w:szCs w:val="28"/>
        </w:rPr>
        <w:t>Основные понятия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Заказчик – любое юридическое лицо, для нужд и интересов которого, проводятся закупки.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Организатор закупок – выступает либо само юридическое лицо, либо орган, ответственный за проведение закупок, который обязан обеспечить веем участникам возможность реализации их прав, предусмотренных действующим законодательством РФ.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rStyle w:val="submenu-table"/>
          <w:b/>
          <w:bCs/>
          <w:color w:val="000000"/>
          <w:sz w:val="28"/>
          <w:szCs w:val="28"/>
        </w:rPr>
        <w:t>Организационная структура: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1. Разрешение на проведение закупок продукции для нужд Заказчика, контроль и координация закупочной деятельности осуществляются Администрацией </w:t>
      </w:r>
      <w:proofErr w:type="spellStart"/>
      <w:r w:rsidRPr="00FF115F">
        <w:rPr>
          <w:sz w:val="28"/>
          <w:szCs w:val="28"/>
        </w:rPr>
        <w:t>Окуловского</w:t>
      </w:r>
      <w:proofErr w:type="spellEnd"/>
      <w:r w:rsidRPr="00FF115F">
        <w:rPr>
          <w:sz w:val="28"/>
          <w:szCs w:val="28"/>
        </w:rPr>
        <w:t xml:space="preserve"> муниципального района.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2. В целях обеспечения прозрачности закупочной деятельности, раздел «закупки» на интернет-сайте Заказчика оформляется следующим образом:</w:t>
      </w:r>
    </w:p>
    <w:p w:rsidR="00EE6DF1" w:rsidRPr="00FF115F" w:rsidRDefault="00EE6DF1" w:rsidP="00EE6DF1">
      <w:pPr>
        <w:jc w:val="both"/>
        <w:rPr>
          <w:b/>
          <w:sz w:val="28"/>
          <w:szCs w:val="28"/>
        </w:rPr>
      </w:pPr>
      <w:r w:rsidRPr="00FF115F">
        <w:rPr>
          <w:b/>
          <w:sz w:val="28"/>
          <w:szCs w:val="28"/>
        </w:rPr>
        <w:t>Ссылка на раздел «Закупки» должна размещаться на главной странице: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Раздел должен включать в себя следующие подразделы: «Извещения о проведении конкурсов и иные объявления о закупках», «Информация о результатах закупок», «Управление закупочной деятельностью».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115F">
        <w:rPr>
          <w:sz w:val="28"/>
          <w:szCs w:val="28"/>
        </w:rPr>
        <w:t>В разделе «Извещения о проведении конкурсов и иные объявления о закупках» публикуются документы, объявляющие о начале закупочных процедур и их копии.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F115F">
        <w:rPr>
          <w:sz w:val="28"/>
          <w:szCs w:val="28"/>
        </w:rPr>
        <w:t>В разделе «Информация о результатах закупок», публикуются сообщения о результатах проведенных закупок.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 w:rsidRPr="00FF115F">
        <w:rPr>
          <w:sz w:val="28"/>
          <w:szCs w:val="28"/>
        </w:rPr>
        <w:t>4. В разделе «Управление закупочной деятельностью» публикуется нормативная база Заказчика по закупкам (включая настоящее Положение) и указываются координаты ответственного лица за осуществление закупочной деятельности. Раздел должен предусматривать возможность автоматического направления регистрируемого письма указанным лицам.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 w:rsidRPr="00FF115F">
        <w:rPr>
          <w:sz w:val="28"/>
          <w:szCs w:val="28"/>
        </w:rPr>
        <w:t>5. Хранение информации в разделах «Извещения о проведении конкурсов и иные объявления о закупках» и «Информация о результатах закупок», должно обеспечивать любому заинтересованному лицу доступ к этой информации за последний год.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b/>
          <w:bCs/>
          <w:sz w:val="28"/>
          <w:szCs w:val="28"/>
        </w:rPr>
        <w:t>Права и обязанности сторон при закупках</w:t>
      </w:r>
    </w:p>
    <w:p w:rsidR="00EE6DF1" w:rsidRPr="00310C8D" w:rsidRDefault="00EE6DF1" w:rsidP="00EE6DF1">
      <w:pPr>
        <w:jc w:val="both"/>
        <w:rPr>
          <w:sz w:val="28"/>
          <w:szCs w:val="28"/>
        </w:rPr>
      </w:pPr>
      <w:r w:rsidRPr="00310C8D">
        <w:rPr>
          <w:sz w:val="28"/>
          <w:szCs w:val="28"/>
        </w:rPr>
        <w:t>1. Права и обязанности организатора закупок: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F115F">
        <w:rPr>
          <w:sz w:val="28"/>
          <w:szCs w:val="28"/>
        </w:rPr>
        <w:t>Организатор закупок обязан обеспечить участникам возможность реализации их прав, предусмотренных действующим законодательством Российской Федерации и настоящим Положением.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F115F">
        <w:rPr>
          <w:sz w:val="28"/>
          <w:szCs w:val="28"/>
        </w:rPr>
        <w:t>Организатор закупок вправе отказаться от проведения любой процедуры закупок после ее объявления: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 w:rsidRPr="00FF115F">
        <w:rPr>
          <w:sz w:val="28"/>
          <w:szCs w:val="28"/>
        </w:rPr>
        <w:lastRenderedPageBreak/>
        <w:t>1.2.1. при открытых конкурсах — в соответствии со сроками, опубликованными в извещении о проведении конкурса, а в отсутствии соответствующих указаний — не позднее 30 дней до дня, установленного для окончания срока подачи заявок; при этом организатор закупки должен учитывать нормы п. 3 статьи 448 Гражданского кодекса РФ;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 w:rsidRPr="00FF115F">
        <w:rPr>
          <w:sz w:val="28"/>
          <w:szCs w:val="28"/>
        </w:rPr>
        <w:t>1.2.2. при неконкурсных способах — в любое время, если иное прямо не указано в закупочной документации;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FF115F">
        <w:rPr>
          <w:sz w:val="28"/>
          <w:szCs w:val="28"/>
        </w:rPr>
        <w:t xml:space="preserve">при закрытых конкурсах — в любое время, но с </w:t>
      </w:r>
      <w:proofErr w:type="gramStart"/>
      <w:r w:rsidRPr="00FF115F">
        <w:rPr>
          <w:sz w:val="28"/>
          <w:szCs w:val="28"/>
        </w:rPr>
        <w:t>возмещением</w:t>
      </w:r>
      <w:proofErr w:type="gramEnd"/>
      <w:r w:rsidRPr="00FF115F">
        <w:rPr>
          <w:sz w:val="28"/>
          <w:szCs w:val="28"/>
        </w:rPr>
        <w:t xml:space="preserve"> приглашенным участникам реального ущерба.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F115F">
        <w:rPr>
          <w:sz w:val="28"/>
          <w:szCs w:val="28"/>
        </w:rPr>
        <w:t>Организатор закупок вправе продлить срок подачи заявок на участие в любой процедуре в любое время до истечения первоначально объявленного срока.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F115F">
        <w:rPr>
          <w:sz w:val="28"/>
          <w:szCs w:val="28"/>
        </w:rPr>
        <w:t>Организатор закупок вправе устанавливать требования к участникам процедур закупок, закупаемой продукции, условиям ее поставки и определить необходимые документы, подтверждающие (декларирующие) соответствия этим требованиям.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F115F">
        <w:rPr>
          <w:sz w:val="28"/>
          <w:szCs w:val="28"/>
        </w:rPr>
        <w:t>Организатор закупок вправе требовать от участников документального подтверждения соответствия (продукции, процессов ее производства, хранения, перевозки и др.), проведенного на основании действующего законодательства о техничес</w:t>
      </w:r>
      <w:r>
        <w:rPr>
          <w:sz w:val="28"/>
          <w:szCs w:val="28"/>
        </w:rPr>
        <w:t xml:space="preserve">ком регулировании. </w:t>
      </w:r>
      <w:r w:rsidRPr="00FF115F">
        <w:rPr>
          <w:sz w:val="28"/>
          <w:szCs w:val="28"/>
        </w:rPr>
        <w:t>Организатор закупок не вправе устанавливать в качестве отборочного критерия наличие сертификата добровольных систем сертификации.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F115F">
        <w:rPr>
          <w:sz w:val="28"/>
          <w:szCs w:val="28"/>
        </w:rPr>
        <w:t>Иные права и обязанности организатора закупок устанавливаются закупочной документацией.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>1.7. Р</w:t>
      </w:r>
      <w:r w:rsidRPr="00FF115F">
        <w:rPr>
          <w:sz w:val="28"/>
          <w:szCs w:val="28"/>
        </w:rPr>
        <w:t>аспределение функций между Заказчиком и сторонним Организатором закупок определяется договором, подписанным между ними. Такой договор должен содержать: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 </w:t>
      </w:r>
      <w:r w:rsidRPr="00FF115F">
        <w:rPr>
          <w:sz w:val="28"/>
          <w:szCs w:val="28"/>
        </w:rPr>
        <w:t>распределение прав и обязанностей между Заказчиком и Организатором закупок;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Pr="00FF115F">
        <w:rPr>
          <w:sz w:val="28"/>
          <w:szCs w:val="28"/>
        </w:rPr>
        <w:t>порядок выполнения процедур закупок;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 </w:t>
      </w:r>
      <w:r w:rsidRPr="00FF115F">
        <w:rPr>
          <w:sz w:val="28"/>
          <w:szCs w:val="28"/>
        </w:rPr>
        <w:t>права и ответственность обеих сторон в принятии решений по выбору Поставщика;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1.7.4. </w:t>
      </w:r>
      <w:r w:rsidRPr="00FF115F">
        <w:rPr>
          <w:sz w:val="28"/>
          <w:szCs w:val="28"/>
        </w:rPr>
        <w:t>состав закупочной комисс</w:t>
      </w:r>
      <w:proofErr w:type="gramStart"/>
      <w:r w:rsidRPr="00FF115F">
        <w:rPr>
          <w:sz w:val="28"/>
          <w:szCs w:val="28"/>
        </w:rPr>
        <w:t>ии и ее</w:t>
      </w:r>
      <w:proofErr w:type="gramEnd"/>
      <w:r w:rsidRPr="00FF115F">
        <w:rPr>
          <w:sz w:val="28"/>
          <w:szCs w:val="28"/>
        </w:rPr>
        <w:t xml:space="preserve"> председателя, а если это невозможно, то кто и как впоследствии назначит этих лиц;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1.7.5. </w:t>
      </w:r>
      <w:r w:rsidRPr="00FF115F">
        <w:rPr>
          <w:sz w:val="28"/>
          <w:szCs w:val="28"/>
        </w:rPr>
        <w:t>оговорку о том, что Организатор закупок действует от своего имени, но за счет Заказчика;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1.7.6. </w:t>
      </w:r>
      <w:r w:rsidRPr="00FF115F">
        <w:rPr>
          <w:sz w:val="28"/>
          <w:szCs w:val="28"/>
        </w:rPr>
        <w:t>пункт о том, что Организатор закупок должен соблюдать нормы настоящего Положения, включая установленный порядок разрешения разногласий;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1.7.7. </w:t>
      </w:r>
      <w:r w:rsidRPr="00FF115F">
        <w:rPr>
          <w:sz w:val="28"/>
          <w:szCs w:val="28"/>
        </w:rPr>
        <w:t>при проведении переговоров, предусмотренных в рамках тех или иных процедур — кто и по каким вопросам эти переговоры проводит, а также кто и какие решения принимает по результатам переговоров.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1.7.8. </w:t>
      </w:r>
      <w:r w:rsidRPr="00FF115F">
        <w:rPr>
          <w:sz w:val="28"/>
          <w:szCs w:val="28"/>
        </w:rPr>
        <w:t>распределение ответственности и расходов при возникновении разногласий в ходе или по результатам проведенных закупок.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</w:t>
      </w:r>
      <w:r w:rsidRPr="00FF115F">
        <w:rPr>
          <w:sz w:val="28"/>
          <w:szCs w:val="28"/>
        </w:rPr>
        <w:t>Порядок подготовки, утверждения, предоставления и хранения документов по процедуре закупки.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FF115F">
        <w:rPr>
          <w:sz w:val="28"/>
          <w:szCs w:val="28"/>
        </w:rPr>
        <w:t>Права и обязанности заказчика: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1.9.1. </w:t>
      </w:r>
      <w:r w:rsidRPr="00FF115F">
        <w:rPr>
          <w:sz w:val="28"/>
          <w:szCs w:val="28"/>
        </w:rPr>
        <w:t xml:space="preserve">вне зависимости от того, является ли заказчик сам организатором закупок или нет, заказчик вправе публиковать на своем сайте, а также предоставлять на дополнительный интернет-ресурс </w:t>
      </w:r>
      <w:proofErr w:type="spellStart"/>
      <w:r w:rsidRPr="00FF115F">
        <w:rPr>
          <w:sz w:val="28"/>
          <w:szCs w:val="28"/>
        </w:rPr>
        <w:t>www.zakupki.ru</w:t>
      </w:r>
      <w:proofErr w:type="spellEnd"/>
      <w:r w:rsidRPr="00FF115F">
        <w:rPr>
          <w:sz w:val="28"/>
          <w:szCs w:val="28"/>
        </w:rPr>
        <w:t xml:space="preserve"> списки поставщиков, как успешно выполняющих заключенные договоры, так и списки поставщиков, нарушающих обязательство («черные» списки) При реализации этого права заказчик должен самостоятельно следить за тем, чтобы публикация указанной информации не нарушала законодательство</w:t>
      </w:r>
      <w:proofErr w:type="gramEnd"/>
      <w:r w:rsidRPr="00FF115F">
        <w:rPr>
          <w:sz w:val="28"/>
          <w:szCs w:val="28"/>
        </w:rPr>
        <w:t xml:space="preserve"> РФ.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FF115F">
        <w:rPr>
          <w:sz w:val="28"/>
          <w:szCs w:val="28"/>
        </w:rPr>
        <w:t>Права и обязанности участника: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1.10.1. </w:t>
      </w:r>
      <w:r w:rsidRPr="00FF115F">
        <w:rPr>
          <w:sz w:val="28"/>
          <w:szCs w:val="28"/>
        </w:rPr>
        <w:t>Заявку на участие в открытых процедурах вправе подать любой поставщик.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1.10.2. </w:t>
      </w:r>
      <w:r w:rsidRPr="00FF115F">
        <w:rPr>
          <w:sz w:val="28"/>
          <w:szCs w:val="28"/>
        </w:rPr>
        <w:t>В закрытых процедурах вправе принять участие только те поставщики, которые приглашены персонально.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1.10.3. К</w:t>
      </w:r>
      <w:r w:rsidRPr="00FF115F">
        <w:rPr>
          <w:sz w:val="28"/>
          <w:szCs w:val="28"/>
        </w:rPr>
        <w:t>оллективные участники могут участвовать в закупках, если это прямо не запрещено закупочной документацией.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1.10.4. </w:t>
      </w:r>
      <w:r w:rsidRPr="00FF115F">
        <w:rPr>
          <w:sz w:val="28"/>
          <w:szCs w:val="28"/>
        </w:rPr>
        <w:t>При проведении закрытых процедур в закупочной документации обязательно указывается, может ли быть в составе коллективного участника лицо, не приглашенное персонально к участию в закупках. Но в любом случае лидером коллективного участника должно быть только лицо, приглашенное к участию в закупке.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1.10.5. </w:t>
      </w:r>
      <w:r w:rsidRPr="00FF115F">
        <w:rPr>
          <w:sz w:val="28"/>
          <w:szCs w:val="28"/>
        </w:rPr>
        <w:t>Участник любых процедур имеет право: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получать от организатора закупки исчерпывающую информацию по условиям и порядку проведения закупок (за исключением информации, носящий конфиденциальный характер или составляющую коммерческую тайну);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115F">
        <w:rPr>
          <w:sz w:val="28"/>
          <w:szCs w:val="28"/>
        </w:rPr>
        <w:t>изменять, дополнять или отзывать свою заявку до истечения срока подачи, если иное прямо не оговорено в закупочной документации;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F115F">
        <w:rPr>
          <w:sz w:val="28"/>
          <w:szCs w:val="28"/>
        </w:rPr>
        <w:t>обращаться к организатору закупки с вопросами о разъяснении закупочной документации, а также просьбой о продлении установленного срока подачи заявок;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F115F">
        <w:rPr>
          <w:sz w:val="28"/>
          <w:szCs w:val="28"/>
        </w:rPr>
        <w:t>получать от организатора закупки краткую информацию о причинах отклонения и /или проигрыша своей заявки. При использовании этого пункта Участник не вправе требовать предоставления сведений о лицах, принимавших те или иные решения.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1.10.6. </w:t>
      </w:r>
      <w:r w:rsidRPr="00FF115F">
        <w:rPr>
          <w:sz w:val="28"/>
          <w:szCs w:val="28"/>
        </w:rPr>
        <w:t>Претендовать на заключение договора с заказчиком (организатором закупок), либо на реализацию иного права, возникающее в результате выбора победителем, могут только квалифицированные участники. Квалификационные отборочные критерии не должны накладывать на конкурентную борьбу участников излишних ограничений</w:t>
      </w:r>
      <w:proofErr w:type="gramStart"/>
      <w:r w:rsidRPr="00FF115F">
        <w:rPr>
          <w:sz w:val="28"/>
          <w:szCs w:val="28"/>
        </w:rPr>
        <w:t>.</w:t>
      </w:r>
      <w:proofErr w:type="gramEnd"/>
      <w:r w:rsidRPr="00FF115F">
        <w:rPr>
          <w:sz w:val="28"/>
          <w:szCs w:val="28"/>
        </w:rPr>
        <w:t xml:space="preserve"> </w:t>
      </w:r>
      <w:proofErr w:type="gramStart"/>
      <w:r w:rsidRPr="00FF115F">
        <w:rPr>
          <w:sz w:val="28"/>
          <w:szCs w:val="28"/>
        </w:rPr>
        <w:t>у</w:t>
      </w:r>
      <w:proofErr w:type="gramEnd"/>
      <w:r w:rsidRPr="00FF115F">
        <w:rPr>
          <w:sz w:val="28"/>
          <w:szCs w:val="28"/>
        </w:rPr>
        <w:t>частника в конкурсе или иной конкурентной закупке.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1.10.7. </w:t>
      </w:r>
      <w:r w:rsidRPr="00FF115F">
        <w:rPr>
          <w:sz w:val="28"/>
          <w:szCs w:val="28"/>
        </w:rPr>
        <w:t>Иные права и обязанности участников устанавливаются закупочной документацией.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FF115F">
        <w:rPr>
          <w:sz w:val="28"/>
          <w:szCs w:val="28"/>
        </w:rPr>
        <w:t>Объем прав и обязанностей, возникающих у победителя.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1.11.1. </w:t>
      </w:r>
      <w:r w:rsidRPr="00FF115F">
        <w:rPr>
          <w:sz w:val="28"/>
          <w:szCs w:val="28"/>
        </w:rPr>
        <w:t>Объем прав и обязанностей, возникающих у победителя конкурса или иной процедуры (обычно – право на заключение договора), должен быть четко оговорен в закупочной документации.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1.11.2. </w:t>
      </w:r>
      <w:r w:rsidRPr="00FF115F">
        <w:rPr>
          <w:sz w:val="28"/>
          <w:szCs w:val="28"/>
        </w:rPr>
        <w:t>При проведении конкурса, предметом которого было право на заключение договора, договор с победителем конкурса заключается в обязательном порядке согласно п. 5 ст. 448 Гражданского кодекса РФ.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FF115F">
        <w:rPr>
          <w:sz w:val="28"/>
          <w:szCs w:val="28"/>
        </w:rPr>
        <w:t>Требования к участникам закупок: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1.12.1. </w:t>
      </w:r>
      <w:r w:rsidRPr="00FF115F">
        <w:rPr>
          <w:sz w:val="28"/>
          <w:szCs w:val="28"/>
        </w:rPr>
        <w:t>Участник закупок должен быть зарегистрированным в качестве юридического лица или предпринимателя без образования юридического лица в установленном порядке, а для видов деятельности, требующих в соответствии с законодательством РФ специальных разрешений (лицензий) – иметь их. При закупках продукции творческого характера допускается участие правоспособных граждан, не зарегистрированных в качестве предпринимателя без образования юридического лица.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1.12.2. </w:t>
      </w:r>
      <w:r w:rsidRPr="00FF115F">
        <w:rPr>
          <w:sz w:val="28"/>
          <w:szCs w:val="28"/>
        </w:rPr>
        <w:t>Члены объединений, являющихся коллективными участниками закупок, должны иметь соглашение между собой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участника. В соглашении должна быть установлена солидарная ответственность по обязательствам, связанным с участием в закупках, заключением и последующем исполнением договора. В случае проведения закрытых закупок в закупочной документации указывается, может ли быть членом объединения лицо, не приглашенное прямо к участию в закупке. В любом случае лидером объединения может быть только лицо, приглашенное к участию в закупке.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1.12.3. </w:t>
      </w:r>
      <w:r w:rsidRPr="00FF115F">
        <w:rPr>
          <w:sz w:val="28"/>
          <w:szCs w:val="28"/>
        </w:rPr>
        <w:t>Участник должен составлять заявку по форме, установленной в предоставленной ему закупочной документации. Из текста заявки должно ясно следовать, что ее подача является принятием (акцептом) всех условий заказчика (организатора закупки), в том числе согласием исполнять обязанности участника.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1.12.4. </w:t>
      </w:r>
      <w:r w:rsidRPr="00FF115F">
        <w:rPr>
          <w:sz w:val="28"/>
          <w:szCs w:val="28"/>
        </w:rPr>
        <w:t>Иные требования устанавливаются закупочной документацией.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b/>
          <w:bCs/>
          <w:sz w:val="28"/>
          <w:szCs w:val="28"/>
        </w:rPr>
        <w:t>Способы закупок и их разновидности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Применяемые способы закупок.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Перечень разрешенных способов закупок: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F115F">
        <w:rPr>
          <w:sz w:val="28"/>
          <w:szCs w:val="28"/>
        </w:rPr>
        <w:t>Настоящим Положением предусмотрены следующие способы закупок: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F115F">
        <w:rPr>
          <w:sz w:val="28"/>
          <w:szCs w:val="28"/>
        </w:rPr>
        <w:t>конкурс;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F115F">
        <w:rPr>
          <w:sz w:val="28"/>
          <w:szCs w:val="28"/>
        </w:rPr>
        <w:t>закупки у единственного поставщика;</w:t>
      </w:r>
    </w:p>
    <w:p w:rsidR="00EE6DF1" w:rsidRPr="00A42AFB" w:rsidRDefault="00EE6DF1" w:rsidP="00EE6DF1">
      <w:pPr>
        <w:ind w:firstLine="708"/>
        <w:jc w:val="both"/>
        <w:rPr>
          <w:b/>
          <w:sz w:val="28"/>
          <w:szCs w:val="28"/>
        </w:rPr>
      </w:pPr>
      <w:r w:rsidRPr="00A42AFB">
        <w:rPr>
          <w:b/>
          <w:sz w:val="28"/>
          <w:szCs w:val="28"/>
        </w:rPr>
        <w:t>Конкурс.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В зависимости от возможного круга участников конкурс может быть открытым или закрытым.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В зависимости от числа этапов конкурс может быть одно-, дву</w:t>
      </w:r>
      <w:proofErr w:type="gramStart"/>
      <w:r w:rsidRPr="00FF115F">
        <w:rPr>
          <w:sz w:val="28"/>
          <w:szCs w:val="28"/>
        </w:rPr>
        <w:t>х-</w:t>
      </w:r>
      <w:proofErr w:type="gramEnd"/>
      <w:r w:rsidRPr="00FF115F">
        <w:rPr>
          <w:sz w:val="28"/>
          <w:szCs w:val="28"/>
        </w:rPr>
        <w:t>, и иным многоэтапным.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F115F">
        <w:rPr>
          <w:sz w:val="28"/>
          <w:szCs w:val="28"/>
        </w:rPr>
        <w:t>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Конкурс может проводиться в виде ценового, если единственным оценочным критерием для выбора победителя выступает минимальная цена предложения.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В случае закупки особо сложной продукции конкурс может проводиться с применением специальных процедур закупки сложной продукции, определенных данным Положением.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A42AFB">
        <w:rPr>
          <w:b/>
          <w:sz w:val="28"/>
          <w:szCs w:val="28"/>
        </w:rPr>
        <w:t>Закупки у единственного поставщика</w:t>
      </w:r>
      <w:r w:rsidRPr="00FF115F">
        <w:rPr>
          <w:sz w:val="28"/>
          <w:szCs w:val="28"/>
        </w:rPr>
        <w:t>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В зависимости от инициативной стороны закупки у единственного поставщика могут осуществляться путем направления предложения о заключении договора конкретному поставщику, либо принятия предложения о заключении договора от одного поставщика без рассмотрения конкурирующих предложений.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15F">
        <w:rPr>
          <w:sz w:val="28"/>
          <w:szCs w:val="28"/>
        </w:rPr>
        <w:t>Процедуры определяются их организатором.</w:t>
      </w:r>
    </w:p>
    <w:p w:rsidR="00EE6DF1" w:rsidRPr="00FF115F" w:rsidRDefault="00EE6DF1" w:rsidP="00EE6DF1">
      <w:pPr>
        <w:jc w:val="center"/>
        <w:rPr>
          <w:sz w:val="28"/>
          <w:szCs w:val="28"/>
        </w:rPr>
      </w:pPr>
      <w:r w:rsidRPr="00FF115F">
        <w:rPr>
          <w:b/>
          <w:bCs/>
          <w:sz w:val="28"/>
          <w:szCs w:val="28"/>
        </w:rPr>
        <w:t>Разрешение разногласий, связанных с проведением закупок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Общие положения.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F115F">
        <w:rPr>
          <w:sz w:val="28"/>
          <w:szCs w:val="28"/>
        </w:rPr>
        <w:t>Любой участник, который заявляет, что понес или может понести убытки в результате нарушения своих прав заказчиком, организатором закупок или отдельными членами закупочной комиссии, имеет право подать заявление о рассмотрении разногласий, связанных с проведением закупок (далее — разногласий).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F115F">
        <w:rPr>
          <w:sz w:val="28"/>
          <w:szCs w:val="28"/>
        </w:rPr>
        <w:t>Если разногласия не разрешены по взаимному согласию представившего их участника и лиц, производивших закупки, Заказчик в течение 10 дней со дня получения таких разногласий выносит письменное решение, которое должно содержать: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FF115F">
        <w:rPr>
          <w:sz w:val="28"/>
          <w:szCs w:val="28"/>
        </w:rPr>
        <w:t>обоснование мотивов принятия решения;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FF115F">
        <w:rPr>
          <w:sz w:val="28"/>
          <w:szCs w:val="28"/>
        </w:rPr>
        <w:t>меры, направленные на удовлетворение изложенных требований, в случае полного или частичного разрешения разногласий.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115F">
        <w:rPr>
          <w:sz w:val="28"/>
          <w:szCs w:val="28"/>
        </w:rPr>
        <w:t>Прочие положения.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F115F">
        <w:rPr>
          <w:sz w:val="28"/>
          <w:szCs w:val="28"/>
        </w:rPr>
        <w:t>Споры между участниками и организаторами закупок, проведенных на виртуальных электронных торговых площадках в сети Интернет, также могут рассматриваться в порядке, предусмотренном на этих площадках.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F115F">
        <w:rPr>
          <w:sz w:val="28"/>
          <w:szCs w:val="28"/>
        </w:rPr>
        <w:t>Участник вправе предложить Организатору или Заказчику рассмотрение разногласий в Третейском суде РФ.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F115F">
        <w:rPr>
          <w:sz w:val="28"/>
          <w:szCs w:val="28"/>
        </w:rPr>
        <w:t>Нормы настоящего Положения не могут рассматриваться как какое-либо ограничение права обращения участников процедур закупок (поставщиков) в суд.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jc w:val="center"/>
        <w:rPr>
          <w:sz w:val="28"/>
          <w:szCs w:val="28"/>
        </w:rPr>
      </w:pPr>
      <w:r w:rsidRPr="00FF115F">
        <w:rPr>
          <w:b/>
          <w:bCs/>
          <w:sz w:val="28"/>
          <w:szCs w:val="28"/>
        </w:rPr>
        <w:t>Инструкция по проведению закупочных процедур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Особенности процедур открытого одноэтапного конкурса:</w:t>
      </w:r>
    </w:p>
    <w:p w:rsidR="00EE6DF1" w:rsidRPr="00FF115F" w:rsidRDefault="00EE6DF1" w:rsidP="00EE6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115F">
        <w:rPr>
          <w:sz w:val="28"/>
          <w:szCs w:val="28"/>
        </w:rPr>
        <w:t>Извещение о проведении конкурса.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F115F">
        <w:rPr>
          <w:sz w:val="28"/>
          <w:szCs w:val="28"/>
        </w:rPr>
        <w:t>Извещение о проведении конкурса должно быть официально опубликовано не менее чем за 30 дней до истечения срока подачи заявок.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FF115F">
        <w:rPr>
          <w:sz w:val="28"/>
          <w:szCs w:val="28"/>
        </w:rPr>
        <w:t>Извещение о проведении конкурса должно содержать:</w:t>
      </w:r>
    </w:p>
    <w:p w:rsidR="00EE6DF1" w:rsidRPr="00FF115F" w:rsidRDefault="00EE6DF1" w:rsidP="00EE6DF1">
      <w:pPr>
        <w:numPr>
          <w:ilvl w:val="0"/>
          <w:numId w:val="1"/>
        </w:num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наименование и адрес заказчика;</w:t>
      </w:r>
    </w:p>
    <w:p w:rsidR="00EE6DF1" w:rsidRPr="00FF115F" w:rsidRDefault="00EE6DF1" w:rsidP="00EE6DF1">
      <w:pPr>
        <w:numPr>
          <w:ilvl w:val="0"/>
          <w:numId w:val="1"/>
        </w:num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наименование и адрес организатора конкурса, фамилию, имя и отчество ответственного лица, его контактные телефоны, номер факса, адрес электронной почты и другую необходимую контактную информацию;</w:t>
      </w:r>
    </w:p>
    <w:p w:rsidR="00EE6DF1" w:rsidRPr="00FF115F" w:rsidRDefault="00EE6DF1" w:rsidP="00EE6DF1">
      <w:pPr>
        <w:numPr>
          <w:ilvl w:val="0"/>
          <w:numId w:val="1"/>
        </w:num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указание вида конкурса, а при необходимости (по мнению Организатора конкурса) – и разновидностей применяемых специальных процедур;</w:t>
      </w:r>
    </w:p>
    <w:p w:rsidR="00EE6DF1" w:rsidRPr="00FF115F" w:rsidRDefault="00EE6DF1" w:rsidP="00EE6DF1">
      <w:pPr>
        <w:numPr>
          <w:ilvl w:val="0"/>
          <w:numId w:val="1"/>
        </w:numPr>
        <w:jc w:val="both"/>
        <w:rPr>
          <w:sz w:val="28"/>
          <w:szCs w:val="28"/>
        </w:rPr>
      </w:pPr>
      <w:r w:rsidRPr="00FF115F">
        <w:rPr>
          <w:sz w:val="28"/>
          <w:szCs w:val="28"/>
        </w:rPr>
        <w:t>основные сведения о закупаемой продукции и существенных условиях договора;</w:t>
      </w:r>
      <w:r w:rsidRPr="00FF115F">
        <w:rPr>
          <w:rStyle w:val="apple-converted-space"/>
          <w:color w:val="000000"/>
          <w:sz w:val="28"/>
          <w:szCs w:val="28"/>
        </w:rPr>
        <w:t> </w:t>
      </w:r>
    </w:p>
    <w:p w:rsidR="00EE6DF1" w:rsidRPr="00FF115F" w:rsidRDefault="00EE6DF1" w:rsidP="00EE6DF1">
      <w:pPr>
        <w:numPr>
          <w:ilvl w:val="0"/>
          <w:numId w:val="1"/>
        </w:numPr>
        <w:jc w:val="both"/>
        <w:rPr>
          <w:sz w:val="28"/>
          <w:szCs w:val="28"/>
        </w:rPr>
      </w:pPr>
      <w:r w:rsidRPr="00FF115F">
        <w:rPr>
          <w:sz w:val="28"/>
          <w:szCs w:val="28"/>
        </w:rPr>
        <w:t xml:space="preserve">важнейшие </w:t>
      </w:r>
      <w:r>
        <w:rPr>
          <w:sz w:val="28"/>
          <w:szCs w:val="28"/>
        </w:rPr>
        <w:t>требования к участнику конкурса.</w:t>
      </w:r>
    </w:p>
    <w:p w:rsidR="00EE6DF1" w:rsidRPr="00FF115F" w:rsidRDefault="00EE6DF1" w:rsidP="00EE6DF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FF115F">
        <w:rPr>
          <w:sz w:val="28"/>
          <w:szCs w:val="28"/>
        </w:rPr>
        <w:t xml:space="preserve">В обязательном порядке информационное сообщение о проведении конкурса в форме копии извещения публикуется на сайте Заказчика и на дополнительном </w:t>
      </w:r>
      <w:proofErr w:type="spellStart"/>
      <w:r w:rsidRPr="00FF115F">
        <w:rPr>
          <w:sz w:val="28"/>
          <w:szCs w:val="28"/>
        </w:rPr>
        <w:t>интернет-ресурсе</w:t>
      </w:r>
      <w:proofErr w:type="spellEnd"/>
      <w:r w:rsidRPr="00FF115F">
        <w:rPr>
          <w:sz w:val="28"/>
          <w:szCs w:val="28"/>
        </w:rPr>
        <w:t xml:space="preserve"> </w:t>
      </w:r>
      <w:proofErr w:type="spellStart"/>
      <w:r w:rsidRPr="00FF115F">
        <w:rPr>
          <w:sz w:val="28"/>
          <w:szCs w:val="28"/>
        </w:rPr>
        <w:t>www.zakupki.ru</w:t>
      </w:r>
      <w:proofErr w:type="spellEnd"/>
      <w:r w:rsidRPr="00FF115F">
        <w:rPr>
          <w:sz w:val="28"/>
          <w:szCs w:val="28"/>
        </w:rPr>
        <w:t>, с указанием того, что сообщение является копией извещения, и ссылкой на источник официальной публикации извещения.</w:t>
      </w:r>
      <w:proofErr w:type="gramEnd"/>
      <w:r w:rsidRPr="00FF115F">
        <w:rPr>
          <w:sz w:val="28"/>
          <w:szCs w:val="28"/>
        </w:rPr>
        <w:t xml:space="preserve"> Если извещение публикуется только на данном Интернет-ресурсе – указание на то, что официальной является данная публикация.</w:t>
      </w:r>
    </w:p>
    <w:p w:rsidR="00EE6DF1" w:rsidRPr="00FF115F" w:rsidRDefault="00EE6DF1" w:rsidP="00EE6DF1">
      <w:pPr>
        <w:jc w:val="both"/>
        <w:rPr>
          <w:sz w:val="28"/>
          <w:szCs w:val="28"/>
        </w:rPr>
      </w:pPr>
      <w:r w:rsidRPr="00FF115F">
        <w:rPr>
          <w:sz w:val="28"/>
          <w:szCs w:val="28"/>
        </w:rPr>
        <w:br/>
      </w:r>
    </w:p>
    <w:p w:rsidR="00EE6DF1" w:rsidRPr="00FF115F" w:rsidRDefault="00EE6DF1" w:rsidP="00EE6DF1">
      <w:pPr>
        <w:jc w:val="both"/>
        <w:rPr>
          <w:sz w:val="28"/>
          <w:szCs w:val="28"/>
        </w:rPr>
      </w:pPr>
    </w:p>
    <w:p w:rsidR="00EE6DF1" w:rsidRPr="006D5F53" w:rsidRDefault="00EE6DF1" w:rsidP="00EE6DF1">
      <w:pPr>
        <w:rPr>
          <w:sz w:val="28"/>
          <w:szCs w:val="28"/>
        </w:rPr>
      </w:pPr>
    </w:p>
    <w:p w:rsidR="00EE6DF1" w:rsidRPr="006D5F53" w:rsidRDefault="00EE6DF1" w:rsidP="00EE6DF1">
      <w:pPr>
        <w:rPr>
          <w:sz w:val="28"/>
          <w:szCs w:val="28"/>
        </w:rPr>
      </w:pPr>
    </w:p>
    <w:p w:rsidR="00EE6DF1" w:rsidRPr="006D5F53" w:rsidRDefault="00EE6DF1" w:rsidP="00EE6DF1">
      <w:pPr>
        <w:rPr>
          <w:sz w:val="28"/>
          <w:szCs w:val="28"/>
        </w:rPr>
      </w:pPr>
    </w:p>
    <w:p w:rsidR="003C0429" w:rsidRDefault="003C0429"/>
    <w:sectPr w:rsidR="003C0429" w:rsidSect="004D7F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A264E"/>
    <w:multiLevelType w:val="hybridMultilevel"/>
    <w:tmpl w:val="741E03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DF1"/>
    <w:rsid w:val="003C0429"/>
    <w:rsid w:val="00E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6DF1"/>
  </w:style>
  <w:style w:type="character" w:customStyle="1" w:styleId="submenu-table">
    <w:name w:val="submenu-table"/>
    <w:basedOn w:val="a0"/>
    <w:rsid w:val="00EE6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2250</Words>
  <Characters>12826</Characters>
  <Application>Microsoft Office Word</Application>
  <DocSecurity>0</DocSecurity>
  <Lines>106</Lines>
  <Paragraphs>30</Paragraphs>
  <ScaleCrop>false</ScaleCrop>
  <Company>Microsoft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2007-12-31T21:39:00Z</dcterms:created>
  <dcterms:modified xsi:type="dcterms:W3CDTF">2007-12-31T21:40:00Z</dcterms:modified>
</cp:coreProperties>
</file>